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40" w:rsidRDefault="00205140" w:rsidP="00205140">
      <w:pPr>
        <w:spacing w:line="230" w:lineRule="auto"/>
        <w:ind w:left="36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Приложение 1.</w:t>
      </w:r>
    </w:p>
    <w:p w:rsidR="00205140" w:rsidRDefault="00205140" w:rsidP="00205140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Заявка</w:t>
      </w:r>
    </w:p>
    <w:p w:rsidR="00205140" w:rsidRDefault="00205140" w:rsidP="00205140">
      <w:pPr>
        <w:numPr>
          <w:ilvl w:val="1"/>
          <w:numId w:val="1"/>
        </w:numPr>
        <w:tabs>
          <w:tab w:val="left" w:pos="727"/>
        </w:tabs>
        <w:spacing w:line="230" w:lineRule="auto"/>
        <w:ind w:left="727" w:hanging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Фамилия, Имя, Отчество</w:t>
      </w:r>
    </w:p>
    <w:p w:rsidR="00205140" w:rsidRDefault="00205140" w:rsidP="00205140">
      <w:pPr>
        <w:spacing w:line="1" w:lineRule="exact"/>
        <w:rPr>
          <w:rFonts w:ascii="Times New Roman" w:eastAsia="Times New Roman" w:hAnsi="Times New Roman" w:cs="Times New Roman"/>
        </w:rPr>
      </w:pPr>
    </w:p>
    <w:p w:rsidR="00205140" w:rsidRDefault="00205140" w:rsidP="00205140">
      <w:pPr>
        <w:numPr>
          <w:ilvl w:val="1"/>
          <w:numId w:val="1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работы, должность, ученое звание/степень (для студентов: место учебы, направление, курс)</w:t>
      </w:r>
    </w:p>
    <w:p w:rsidR="00205140" w:rsidRDefault="00205140" w:rsidP="00205140">
      <w:pPr>
        <w:numPr>
          <w:ilvl w:val="1"/>
          <w:numId w:val="1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Формы участия (подчеркнуть или оставить </w:t>
      </w:r>
      <w:proofErr w:type="gramStart"/>
      <w:r>
        <w:rPr>
          <w:rFonts w:ascii="Times New Roman" w:eastAsia="Times New Roman" w:hAnsi="Times New Roman" w:cs="Times New Roman"/>
        </w:rPr>
        <w:t>нужное</w:t>
      </w:r>
      <w:proofErr w:type="gramEnd"/>
      <w:r>
        <w:rPr>
          <w:rFonts w:ascii="Times New Roman" w:eastAsia="Times New Roman" w:hAnsi="Times New Roman" w:cs="Times New Roman"/>
        </w:rPr>
        <w:t>):</w:t>
      </w:r>
    </w:p>
    <w:p w:rsidR="00205140" w:rsidRDefault="00205140" w:rsidP="00205140">
      <w:pPr>
        <w:numPr>
          <w:ilvl w:val="2"/>
          <w:numId w:val="1"/>
        </w:numPr>
        <w:tabs>
          <w:tab w:val="left" w:pos="847"/>
        </w:tabs>
        <w:spacing w:line="0" w:lineRule="atLeast"/>
        <w:ind w:left="847" w:hanging="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выступление и публикация материалов;</w:t>
      </w:r>
    </w:p>
    <w:p w:rsidR="00205140" w:rsidRDefault="00205140" w:rsidP="00205140">
      <w:pPr>
        <w:numPr>
          <w:ilvl w:val="2"/>
          <w:numId w:val="1"/>
        </w:numPr>
        <w:tabs>
          <w:tab w:val="left" w:pos="847"/>
        </w:tabs>
        <w:spacing w:line="0" w:lineRule="atLeast"/>
        <w:ind w:left="847" w:hanging="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только выступление;</w:t>
      </w:r>
    </w:p>
    <w:p w:rsidR="00205140" w:rsidRDefault="00205140" w:rsidP="00205140">
      <w:pPr>
        <w:numPr>
          <w:ilvl w:val="2"/>
          <w:numId w:val="1"/>
        </w:numPr>
        <w:tabs>
          <w:tab w:val="left" w:pos="847"/>
        </w:tabs>
        <w:spacing w:line="0" w:lineRule="atLeast"/>
        <w:ind w:left="847" w:hanging="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только публикация материалов;</w:t>
      </w:r>
    </w:p>
    <w:p w:rsidR="00205140" w:rsidRDefault="00205140" w:rsidP="00205140">
      <w:pPr>
        <w:numPr>
          <w:ilvl w:val="2"/>
          <w:numId w:val="1"/>
        </w:numPr>
        <w:tabs>
          <w:tab w:val="left" w:pos="847"/>
        </w:tabs>
        <w:spacing w:line="0" w:lineRule="atLeast"/>
        <w:ind w:left="847" w:hanging="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участие в качестве слушателя;</w:t>
      </w:r>
    </w:p>
    <w:p w:rsidR="00205140" w:rsidRDefault="00205140" w:rsidP="00205140">
      <w:pPr>
        <w:numPr>
          <w:ilvl w:val="2"/>
          <w:numId w:val="1"/>
        </w:numPr>
        <w:tabs>
          <w:tab w:val="left" w:pos="847"/>
        </w:tabs>
        <w:spacing w:line="0" w:lineRule="atLeast"/>
        <w:ind w:left="847" w:hanging="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курсы повышения квалификации:</w:t>
      </w:r>
    </w:p>
    <w:p w:rsidR="00205140" w:rsidRDefault="00205140" w:rsidP="00205140">
      <w:p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  <w:b/>
          <w:u w:val="single"/>
        </w:rPr>
        <w:t xml:space="preserve">Для участников семинара «Социально-культурная и библиотечная деятельность: векторы исследовательских перспектив»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планируются </w:t>
      </w:r>
      <w:r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курсы повышения квалификации по программам: «Социально-культурная деятельность: теория и практика», «Библиотечно-информационная деятельность: теория и практика», </w:t>
      </w:r>
      <w:r>
        <w:rPr>
          <w:rFonts w:ascii="Times New Roman" w:hAnsi="Times New Roman" w:cs="Times New Roman"/>
          <w:color w:val="000000"/>
        </w:rPr>
        <w:t>16 часов, стоимость 1500 рублей.</w:t>
      </w:r>
    </w:p>
    <w:p w:rsidR="00205140" w:rsidRDefault="00205140" w:rsidP="00205140">
      <w:pPr>
        <w:numPr>
          <w:ilvl w:val="1"/>
          <w:numId w:val="1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Тема выступления:</w:t>
      </w:r>
    </w:p>
    <w:p w:rsidR="00205140" w:rsidRDefault="00205140" w:rsidP="00205140">
      <w:pPr>
        <w:numPr>
          <w:ilvl w:val="1"/>
          <w:numId w:val="1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телефон, 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205140" w:rsidRDefault="00205140" w:rsidP="00205140">
      <w:pPr>
        <w:spacing w:line="0" w:lineRule="atLeast"/>
        <w:ind w:left="7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и статья для публикации (при наличии) отправляются в одном письме вложением из двух</w:t>
      </w:r>
    </w:p>
    <w:p w:rsidR="00205140" w:rsidRDefault="00205140" w:rsidP="00205140">
      <w:pPr>
        <w:spacing w:line="12" w:lineRule="exact"/>
        <w:rPr>
          <w:rFonts w:ascii="Times New Roman" w:eastAsia="Times New Roman" w:hAnsi="Times New Roman" w:cs="Times New Roman"/>
        </w:rPr>
      </w:pPr>
    </w:p>
    <w:p w:rsidR="00205140" w:rsidRDefault="00205140" w:rsidP="00205140">
      <w:pPr>
        <w:spacing w:line="0" w:lineRule="atLeast"/>
        <w:ind w:lef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документов. Название файла в письме – ФИО участника.</w:t>
      </w:r>
    </w:p>
    <w:p w:rsidR="00205140" w:rsidRDefault="00205140" w:rsidP="00205140">
      <w:pPr>
        <w:spacing w:line="189" w:lineRule="exact"/>
        <w:rPr>
          <w:rFonts w:ascii="Times New Roman" w:eastAsia="Times New Roman" w:hAnsi="Times New Roman" w:cs="Times New Roman"/>
        </w:rPr>
      </w:pPr>
    </w:p>
    <w:p w:rsidR="006316C3" w:rsidRDefault="006316C3">
      <w:bookmarkStart w:id="0" w:name="_GoBack"/>
      <w:bookmarkEnd w:id="0"/>
    </w:p>
    <w:sectPr w:rsidR="006316C3" w:rsidSect="005A173D">
      <w:pgSz w:w="11906" w:h="16838" w:code="9"/>
      <w:pgMar w:top="851" w:right="851" w:bottom="851" w:left="1418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7545E146"/>
    <w:lvl w:ilvl="0" w:tplc="502E67DC">
      <w:start w:val="1"/>
      <w:numFmt w:val="decimal"/>
      <w:lvlText w:val="%1"/>
      <w:lvlJc w:val="left"/>
      <w:pPr>
        <w:ind w:left="0" w:firstLine="0"/>
      </w:pPr>
    </w:lvl>
    <w:lvl w:ilvl="1" w:tplc="D61C8146">
      <w:start w:val="1"/>
      <w:numFmt w:val="decimal"/>
      <w:lvlText w:val="%2."/>
      <w:lvlJc w:val="left"/>
      <w:pPr>
        <w:ind w:left="0" w:firstLine="0"/>
      </w:pPr>
    </w:lvl>
    <w:lvl w:ilvl="2" w:tplc="DDE2B1F6">
      <w:start w:val="1"/>
      <w:numFmt w:val="bullet"/>
      <w:lvlText w:val="-"/>
      <w:lvlJc w:val="left"/>
      <w:pPr>
        <w:ind w:left="0" w:firstLine="0"/>
      </w:pPr>
    </w:lvl>
    <w:lvl w:ilvl="3" w:tplc="B6E2A312">
      <w:start w:val="1"/>
      <w:numFmt w:val="bullet"/>
      <w:lvlText w:val=""/>
      <w:lvlJc w:val="left"/>
      <w:pPr>
        <w:ind w:left="0" w:firstLine="0"/>
      </w:pPr>
    </w:lvl>
    <w:lvl w:ilvl="4" w:tplc="600C48D8">
      <w:start w:val="1"/>
      <w:numFmt w:val="bullet"/>
      <w:lvlText w:val=""/>
      <w:lvlJc w:val="left"/>
      <w:pPr>
        <w:ind w:left="0" w:firstLine="0"/>
      </w:pPr>
    </w:lvl>
    <w:lvl w:ilvl="5" w:tplc="05C80CFA">
      <w:start w:val="1"/>
      <w:numFmt w:val="bullet"/>
      <w:lvlText w:val=""/>
      <w:lvlJc w:val="left"/>
      <w:pPr>
        <w:ind w:left="0" w:firstLine="0"/>
      </w:pPr>
    </w:lvl>
    <w:lvl w:ilvl="6" w:tplc="304E7A52">
      <w:start w:val="1"/>
      <w:numFmt w:val="bullet"/>
      <w:lvlText w:val=""/>
      <w:lvlJc w:val="left"/>
      <w:pPr>
        <w:ind w:left="0" w:firstLine="0"/>
      </w:pPr>
    </w:lvl>
    <w:lvl w:ilvl="7" w:tplc="3D86B3E4">
      <w:start w:val="1"/>
      <w:numFmt w:val="bullet"/>
      <w:lvlText w:val=""/>
      <w:lvlJc w:val="left"/>
      <w:pPr>
        <w:ind w:left="0" w:firstLine="0"/>
      </w:pPr>
    </w:lvl>
    <w:lvl w:ilvl="8" w:tplc="C3AACC6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40"/>
    <w:rsid w:val="00205140"/>
    <w:rsid w:val="005A173D"/>
    <w:rsid w:val="0063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4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4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М.С.</dc:creator>
  <cp:lastModifiedBy>М.С.</cp:lastModifiedBy>
  <cp:revision>1</cp:revision>
  <dcterms:created xsi:type="dcterms:W3CDTF">2022-03-24T04:50:00Z</dcterms:created>
  <dcterms:modified xsi:type="dcterms:W3CDTF">2022-03-24T04:50:00Z</dcterms:modified>
</cp:coreProperties>
</file>